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2F" w:rsidRDefault="002F022F" w:rsidP="002F022F">
      <w:pPr>
        <w:jc w:val="center"/>
        <w:rPr>
          <w:rFonts w:eastAsia="Arial Unicode MS" w:cs="Arial"/>
          <w:b/>
          <w:iCs/>
          <w:sz w:val="28"/>
        </w:rPr>
      </w:pPr>
      <w:r>
        <w:rPr>
          <w:rFonts w:eastAsia="Arial Unicode MS" w:cs="Arial"/>
          <w:b/>
          <w:bCs/>
          <w:sz w:val="28"/>
        </w:rPr>
        <w:t>RENCANA PELAKSANAAN PEMBELAJARAN (RPP)</w:t>
      </w:r>
    </w:p>
    <w:p w:rsidR="0046611C" w:rsidRPr="00FB5404" w:rsidRDefault="0046611C" w:rsidP="001E1317">
      <w:pPr>
        <w:pStyle w:val="NoSpacing"/>
        <w:rPr>
          <w:b/>
        </w:rPr>
      </w:pPr>
      <w:r w:rsidRPr="00FB5404">
        <w:rPr>
          <w:b/>
        </w:rPr>
        <w:t>Mata Kuliah</w:t>
      </w:r>
      <w:r w:rsidRPr="00FB5404">
        <w:rPr>
          <w:b/>
        </w:rPr>
        <w:tab/>
      </w:r>
      <w:r w:rsidRPr="00FB5404">
        <w:rPr>
          <w:b/>
        </w:rPr>
        <w:tab/>
      </w:r>
      <w:r w:rsidR="00AB033B" w:rsidRPr="00FB5404">
        <w:rPr>
          <w:b/>
        </w:rPr>
        <w:tab/>
      </w:r>
      <w:r w:rsidRPr="00FB5404">
        <w:rPr>
          <w:b/>
        </w:rPr>
        <w:t xml:space="preserve">: </w:t>
      </w:r>
      <w:r w:rsidR="001E1317" w:rsidRPr="00FB5404">
        <w:rPr>
          <w:b/>
        </w:rPr>
        <w:t>Agama Hindu</w:t>
      </w:r>
    </w:p>
    <w:p w:rsidR="0046611C" w:rsidRPr="00FB5404" w:rsidRDefault="0046611C" w:rsidP="001E1317">
      <w:pPr>
        <w:pStyle w:val="NoSpacing"/>
        <w:rPr>
          <w:b/>
        </w:rPr>
      </w:pPr>
      <w:r w:rsidRPr="00FB5404">
        <w:rPr>
          <w:b/>
        </w:rPr>
        <w:t>Kode mata kuliah</w:t>
      </w:r>
      <w:r w:rsidRPr="00FB5404">
        <w:rPr>
          <w:b/>
        </w:rPr>
        <w:tab/>
      </w:r>
      <w:r w:rsidR="00AB033B" w:rsidRPr="00FB5404">
        <w:rPr>
          <w:b/>
        </w:rPr>
        <w:tab/>
      </w:r>
      <w:r w:rsidRPr="00FB5404">
        <w:rPr>
          <w:b/>
        </w:rPr>
        <w:t>:</w:t>
      </w:r>
      <w:r w:rsidR="001E1317" w:rsidRPr="00FB5404">
        <w:rPr>
          <w:rFonts w:cs="Arial Narrow"/>
          <w:lang w:val="fi-FI"/>
        </w:rPr>
        <w:t xml:space="preserve"> </w:t>
      </w:r>
      <w:r w:rsidR="001E1317" w:rsidRPr="00FB5404">
        <w:rPr>
          <w:rFonts w:cs="Arial Narrow"/>
          <w:b/>
          <w:lang w:val="fi-FI"/>
        </w:rPr>
        <w:t>MDPK21004</w:t>
      </w:r>
    </w:p>
    <w:p w:rsidR="0046611C" w:rsidRPr="00FB5404" w:rsidRDefault="0046611C" w:rsidP="001E1317">
      <w:pPr>
        <w:pStyle w:val="NoSpacing"/>
        <w:rPr>
          <w:b/>
        </w:rPr>
      </w:pPr>
      <w:r w:rsidRPr="00FB5404">
        <w:rPr>
          <w:b/>
        </w:rPr>
        <w:t>Semester</w:t>
      </w:r>
      <w:r w:rsidRPr="00FB5404">
        <w:rPr>
          <w:b/>
        </w:rPr>
        <w:tab/>
      </w:r>
      <w:r w:rsidRPr="00FB5404">
        <w:rPr>
          <w:b/>
        </w:rPr>
        <w:tab/>
      </w:r>
      <w:r w:rsidR="00AB033B" w:rsidRPr="00FB5404">
        <w:rPr>
          <w:b/>
        </w:rPr>
        <w:tab/>
      </w:r>
      <w:r w:rsidRPr="00FB5404">
        <w:rPr>
          <w:b/>
        </w:rPr>
        <w:t>: I</w:t>
      </w:r>
    </w:p>
    <w:p w:rsidR="0046611C" w:rsidRPr="00FB5404" w:rsidRDefault="0046611C" w:rsidP="001E1317">
      <w:pPr>
        <w:pStyle w:val="NoSpacing"/>
        <w:rPr>
          <w:b/>
        </w:rPr>
      </w:pPr>
      <w:r w:rsidRPr="00FB5404">
        <w:rPr>
          <w:b/>
        </w:rPr>
        <w:t>Bobot dalam SKS</w:t>
      </w:r>
      <w:r w:rsidRPr="00FB5404">
        <w:rPr>
          <w:b/>
        </w:rPr>
        <w:tab/>
      </w:r>
      <w:r w:rsidR="00AB033B" w:rsidRPr="00FB5404">
        <w:rPr>
          <w:b/>
        </w:rPr>
        <w:tab/>
      </w:r>
      <w:r w:rsidRPr="00FB5404">
        <w:rPr>
          <w:b/>
        </w:rPr>
        <w:t xml:space="preserve">: </w:t>
      </w:r>
      <w:r w:rsidR="001E1317" w:rsidRPr="00FB5404">
        <w:rPr>
          <w:b/>
        </w:rPr>
        <w:t>2</w:t>
      </w:r>
      <w:r w:rsidRPr="00FB5404">
        <w:rPr>
          <w:b/>
        </w:rPr>
        <w:t xml:space="preserve"> SKS</w:t>
      </w:r>
    </w:p>
    <w:p w:rsidR="0046611C" w:rsidRPr="00FB5404" w:rsidRDefault="0046611C" w:rsidP="001E1317">
      <w:pPr>
        <w:pStyle w:val="NoSpacing"/>
        <w:rPr>
          <w:b/>
        </w:rPr>
      </w:pPr>
      <w:r w:rsidRPr="00FB5404">
        <w:rPr>
          <w:b/>
        </w:rPr>
        <w:t>Mata kuliah prasyarat</w:t>
      </w:r>
      <w:r w:rsidR="00AB033B" w:rsidRPr="00FB5404">
        <w:rPr>
          <w:b/>
        </w:rPr>
        <w:tab/>
      </w:r>
      <w:r w:rsidRPr="00FB5404">
        <w:rPr>
          <w:b/>
        </w:rPr>
        <w:tab/>
        <w:t xml:space="preserve">: </w:t>
      </w:r>
      <w:r w:rsidR="00AB033B" w:rsidRPr="00FB5404">
        <w:rPr>
          <w:b/>
        </w:rPr>
        <w:t>-</w:t>
      </w:r>
    </w:p>
    <w:p w:rsidR="0046611C" w:rsidRPr="00FB5404" w:rsidRDefault="0046611C" w:rsidP="001E1317">
      <w:pPr>
        <w:pStyle w:val="NoSpacing"/>
        <w:rPr>
          <w:b/>
        </w:rPr>
      </w:pPr>
      <w:r w:rsidRPr="00FB5404">
        <w:rPr>
          <w:b/>
        </w:rPr>
        <w:t>Jurusan/Program Studi</w:t>
      </w:r>
      <w:r w:rsidRPr="00FB5404">
        <w:rPr>
          <w:b/>
        </w:rPr>
        <w:tab/>
      </w:r>
      <w:r w:rsidR="00FB5404">
        <w:rPr>
          <w:b/>
        </w:rPr>
        <w:tab/>
      </w:r>
      <w:r w:rsidRPr="00FB5404">
        <w:rPr>
          <w:b/>
        </w:rPr>
        <w:t>: D3 Manajemen Informatika</w:t>
      </w:r>
    </w:p>
    <w:p w:rsidR="0046611C" w:rsidRPr="00FB5404" w:rsidRDefault="0046611C" w:rsidP="001E1317">
      <w:pPr>
        <w:pStyle w:val="NoSpacing"/>
        <w:rPr>
          <w:b/>
        </w:rPr>
      </w:pPr>
    </w:p>
    <w:p w:rsidR="0046611C" w:rsidRPr="00FB5404" w:rsidRDefault="0046611C" w:rsidP="001E1317">
      <w:pPr>
        <w:pStyle w:val="NoSpacing"/>
        <w:numPr>
          <w:ilvl w:val="0"/>
          <w:numId w:val="1"/>
        </w:numPr>
        <w:rPr>
          <w:b/>
        </w:rPr>
      </w:pPr>
      <w:r w:rsidRPr="00FB5404">
        <w:rPr>
          <w:b/>
        </w:rPr>
        <w:t>Deskripsi Mata Kuliah</w:t>
      </w:r>
    </w:p>
    <w:p w:rsidR="0046611C" w:rsidRPr="00FB5404" w:rsidRDefault="006832ED" w:rsidP="001E1317">
      <w:pPr>
        <w:pStyle w:val="NoSpacing"/>
        <w:ind w:left="720"/>
      </w:pPr>
      <w:r w:rsidRPr="00FB5404">
        <w:t>Mata kuliah ini berisi tentang konsep – konsep dalam agama hindu</w:t>
      </w:r>
    </w:p>
    <w:p w:rsidR="006832ED" w:rsidRPr="00FB5404" w:rsidRDefault="006832ED" w:rsidP="001E1317">
      <w:pPr>
        <w:pStyle w:val="NoSpacing"/>
        <w:ind w:left="720"/>
      </w:pPr>
    </w:p>
    <w:p w:rsidR="0046611C" w:rsidRPr="00FB5404" w:rsidRDefault="0046611C" w:rsidP="001E1317">
      <w:pPr>
        <w:pStyle w:val="NoSpacing"/>
        <w:numPr>
          <w:ilvl w:val="0"/>
          <w:numId w:val="1"/>
        </w:numPr>
        <w:rPr>
          <w:b/>
        </w:rPr>
      </w:pPr>
      <w:r w:rsidRPr="00FB5404">
        <w:rPr>
          <w:b/>
        </w:rPr>
        <w:t>Standar Kompetensi</w:t>
      </w:r>
    </w:p>
    <w:p w:rsidR="0046611C" w:rsidRPr="00FB5404" w:rsidRDefault="006832ED" w:rsidP="00FB5404">
      <w:pPr>
        <w:pStyle w:val="ListParagraph"/>
        <w:spacing w:after="0" w:line="240" w:lineRule="auto"/>
      </w:pPr>
      <w:r w:rsidRPr="00FB5404">
        <w:t>Dengan mempelajari konsep – konsep agama hindu mahasiswa akan mampu :</w:t>
      </w:r>
    </w:p>
    <w:p w:rsidR="006832ED" w:rsidRPr="00FB5404" w:rsidRDefault="006832ED" w:rsidP="00197237">
      <w:pPr>
        <w:pStyle w:val="NoSpacing"/>
        <w:numPr>
          <w:ilvl w:val="0"/>
          <w:numId w:val="20"/>
        </w:numPr>
        <w:ind w:left="1134"/>
      </w:pPr>
      <w:r w:rsidRPr="00FB5404">
        <w:t>Memahami pengertian agama hindu</w:t>
      </w:r>
    </w:p>
    <w:p w:rsidR="006832ED" w:rsidRPr="00FB5404" w:rsidRDefault="006832ED" w:rsidP="00197237">
      <w:pPr>
        <w:pStyle w:val="NoSpacing"/>
        <w:numPr>
          <w:ilvl w:val="0"/>
          <w:numId w:val="20"/>
        </w:numPr>
        <w:ind w:left="1134"/>
      </w:pPr>
      <w:r w:rsidRPr="00FB5404">
        <w:t>Mengetahui tentang sejarah agama hindu</w:t>
      </w:r>
    </w:p>
    <w:p w:rsidR="006832ED" w:rsidRPr="00FB5404" w:rsidRDefault="006832ED" w:rsidP="00197237">
      <w:pPr>
        <w:pStyle w:val="NoSpacing"/>
        <w:numPr>
          <w:ilvl w:val="0"/>
          <w:numId w:val="20"/>
        </w:numPr>
        <w:ind w:left="1134"/>
      </w:pPr>
      <w:r w:rsidRPr="00FB5404">
        <w:t>Memahami dan menjalankan Catur Purusa Artha</w:t>
      </w:r>
    </w:p>
    <w:p w:rsidR="006832ED" w:rsidRPr="00FB5404" w:rsidRDefault="006832ED" w:rsidP="00197237">
      <w:pPr>
        <w:pStyle w:val="NoSpacing"/>
        <w:numPr>
          <w:ilvl w:val="0"/>
          <w:numId w:val="20"/>
        </w:numPr>
        <w:ind w:left="1134"/>
      </w:pPr>
      <w:r w:rsidRPr="00FB5404">
        <w:t xml:space="preserve">Mengetahui tentang </w:t>
      </w:r>
      <w:r w:rsidR="00AB033B" w:rsidRPr="00FB5404">
        <w:rPr>
          <w:rFonts w:cs="Arial Narrow"/>
          <w:lang w:val="sv-SE"/>
        </w:rPr>
        <w:t>tempat suci</w:t>
      </w:r>
    </w:p>
    <w:p w:rsidR="00AB033B" w:rsidRPr="00FB5404" w:rsidRDefault="00AB033B" w:rsidP="00197237">
      <w:pPr>
        <w:pStyle w:val="NoSpacing"/>
        <w:numPr>
          <w:ilvl w:val="0"/>
          <w:numId w:val="20"/>
        </w:numPr>
        <w:ind w:left="1134"/>
      </w:pPr>
      <w:r w:rsidRPr="00FB5404">
        <w:t>memahami tentang hari suci</w:t>
      </w:r>
    </w:p>
    <w:p w:rsidR="00AB033B" w:rsidRPr="00FB5404" w:rsidRDefault="00AB033B" w:rsidP="00197237">
      <w:pPr>
        <w:pStyle w:val="NoSpacing"/>
        <w:numPr>
          <w:ilvl w:val="0"/>
          <w:numId w:val="20"/>
        </w:numPr>
        <w:ind w:left="1134"/>
      </w:pPr>
      <w:r w:rsidRPr="00FB5404">
        <w:t>memahami tentang catur marga yoga</w:t>
      </w:r>
    </w:p>
    <w:p w:rsidR="00AB033B" w:rsidRPr="00FB5404" w:rsidRDefault="00AB033B" w:rsidP="00ED7E77">
      <w:pPr>
        <w:pStyle w:val="NoSpacing"/>
      </w:pPr>
    </w:p>
    <w:tbl>
      <w:tblPr>
        <w:tblStyle w:val="TableGrid"/>
        <w:tblW w:w="17282" w:type="dxa"/>
        <w:tblLook w:val="04A0"/>
      </w:tblPr>
      <w:tblGrid>
        <w:gridCol w:w="1356"/>
        <w:gridCol w:w="2540"/>
        <w:gridCol w:w="2102"/>
        <w:gridCol w:w="3217"/>
        <w:gridCol w:w="3651"/>
        <w:gridCol w:w="1485"/>
        <w:gridCol w:w="1344"/>
        <w:gridCol w:w="1587"/>
      </w:tblGrid>
      <w:tr w:rsidR="002142D4" w:rsidRPr="00A5528A" w:rsidTr="00A5528A">
        <w:trPr>
          <w:tblHeader/>
        </w:trPr>
        <w:tc>
          <w:tcPr>
            <w:tcW w:w="1356" w:type="dxa"/>
            <w:shd w:val="clear" w:color="auto" w:fill="C6D9F1" w:themeFill="text2" w:themeFillTint="33"/>
            <w:vAlign w:val="center"/>
          </w:tcPr>
          <w:p w:rsidR="00316D7C" w:rsidRPr="00A5528A" w:rsidRDefault="00316D7C" w:rsidP="00AB033B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5528A">
              <w:rPr>
                <w:b/>
                <w:sz w:val="21"/>
                <w:szCs w:val="21"/>
              </w:rPr>
              <w:t>Pertemuan ke-/Alokasi waktu</w:t>
            </w:r>
          </w:p>
        </w:tc>
        <w:tc>
          <w:tcPr>
            <w:tcW w:w="2540" w:type="dxa"/>
            <w:shd w:val="clear" w:color="auto" w:fill="C6D9F1" w:themeFill="text2" w:themeFillTint="33"/>
            <w:vAlign w:val="center"/>
          </w:tcPr>
          <w:p w:rsidR="00316D7C" w:rsidRPr="00A5528A" w:rsidRDefault="00316D7C" w:rsidP="00AB033B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5528A">
              <w:rPr>
                <w:b/>
                <w:sz w:val="21"/>
                <w:szCs w:val="21"/>
              </w:rPr>
              <w:t>Kompetensi Dasar</w:t>
            </w:r>
          </w:p>
        </w:tc>
        <w:tc>
          <w:tcPr>
            <w:tcW w:w="2102" w:type="dxa"/>
            <w:shd w:val="clear" w:color="auto" w:fill="C6D9F1" w:themeFill="text2" w:themeFillTint="33"/>
            <w:vAlign w:val="center"/>
          </w:tcPr>
          <w:p w:rsidR="00316D7C" w:rsidRPr="00A5528A" w:rsidRDefault="00316D7C" w:rsidP="00AB033B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5528A">
              <w:rPr>
                <w:b/>
                <w:sz w:val="21"/>
                <w:szCs w:val="21"/>
              </w:rPr>
              <w:t>Materi pokok</w:t>
            </w:r>
          </w:p>
        </w:tc>
        <w:tc>
          <w:tcPr>
            <w:tcW w:w="3217" w:type="dxa"/>
            <w:shd w:val="clear" w:color="auto" w:fill="C6D9F1" w:themeFill="text2" w:themeFillTint="33"/>
            <w:vAlign w:val="center"/>
          </w:tcPr>
          <w:p w:rsidR="00316D7C" w:rsidRPr="00A5528A" w:rsidRDefault="00316D7C" w:rsidP="00AB033B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5528A">
              <w:rPr>
                <w:b/>
                <w:sz w:val="21"/>
                <w:szCs w:val="21"/>
              </w:rPr>
              <w:t>Sub materi pokok</w:t>
            </w:r>
          </w:p>
        </w:tc>
        <w:tc>
          <w:tcPr>
            <w:tcW w:w="3651" w:type="dxa"/>
            <w:shd w:val="clear" w:color="auto" w:fill="C6D9F1" w:themeFill="text2" w:themeFillTint="33"/>
            <w:vAlign w:val="center"/>
          </w:tcPr>
          <w:p w:rsidR="00316D7C" w:rsidRPr="00A5528A" w:rsidRDefault="00316D7C" w:rsidP="00AB033B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5528A">
              <w:rPr>
                <w:b/>
                <w:sz w:val="21"/>
                <w:szCs w:val="21"/>
              </w:rPr>
              <w:t>Indicator hasil pembelajaran</w:t>
            </w:r>
          </w:p>
        </w:tc>
        <w:tc>
          <w:tcPr>
            <w:tcW w:w="1485" w:type="dxa"/>
            <w:shd w:val="clear" w:color="auto" w:fill="C6D9F1" w:themeFill="text2" w:themeFillTint="33"/>
            <w:vAlign w:val="center"/>
          </w:tcPr>
          <w:p w:rsidR="00316D7C" w:rsidRPr="00A5528A" w:rsidRDefault="002142D4" w:rsidP="00AB033B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5528A">
              <w:rPr>
                <w:b/>
                <w:sz w:val="21"/>
                <w:szCs w:val="21"/>
              </w:rPr>
              <w:t>Metode pembelajaran</w:t>
            </w:r>
          </w:p>
        </w:tc>
        <w:tc>
          <w:tcPr>
            <w:tcW w:w="1344" w:type="dxa"/>
            <w:shd w:val="clear" w:color="auto" w:fill="C6D9F1" w:themeFill="text2" w:themeFillTint="33"/>
            <w:vAlign w:val="center"/>
          </w:tcPr>
          <w:p w:rsidR="00316D7C" w:rsidRPr="00A5528A" w:rsidRDefault="002142D4" w:rsidP="00AB033B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5528A">
              <w:rPr>
                <w:b/>
                <w:sz w:val="21"/>
                <w:szCs w:val="21"/>
              </w:rPr>
              <w:t>Evaluasi</w:t>
            </w:r>
          </w:p>
        </w:tc>
        <w:tc>
          <w:tcPr>
            <w:tcW w:w="1587" w:type="dxa"/>
            <w:shd w:val="clear" w:color="auto" w:fill="C6D9F1" w:themeFill="text2" w:themeFillTint="33"/>
            <w:vAlign w:val="center"/>
          </w:tcPr>
          <w:p w:rsidR="00316D7C" w:rsidRPr="00A5528A" w:rsidRDefault="002142D4" w:rsidP="00AB033B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5528A">
              <w:rPr>
                <w:b/>
                <w:sz w:val="21"/>
                <w:szCs w:val="21"/>
              </w:rPr>
              <w:t>Media/sumber dan bahan</w:t>
            </w:r>
          </w:p>
        </w:tc>
      </w:tr>
      <w:tr w:rsidR="002142D4" w:rsidRPr="00A5528A" w:rsidTr="00A5528A">
        <w:tc>
          <w:tcPr>
            <w:tcW w:w="1356" w:type="dxa"/>
          </w:tcPr>
          <w:p w:rsidR="00316D7C" w:rsidRPr="00A5528A" w:rsidRDefault="00E0689C" w:rsidP="00AB033B">
            <w:pPr>
              <w:pStyle w:val="NoSpacing"/>
              <w:jc w:val="center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I – II</w:t>
            </w:r>
          </w:p>
          <w:p w:rsidR="00E0689C" w:rsidRPr="00A5528A" w:rsidRDefault="00E0689C" w:rsidP="00AB033B">
            <w:pPr>
              <w:pStyle w:val="NoSpacing"/>
              <w:jc w:val="center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4 x 50 menit</w:t>
            </w:r>
          </w:p>
        </w:tc>
        <w:tc>
          <w:tcPr>
            <w:tcW w:w="2540" w:type="dxa"/>
          </w:tcPr>
          <w:p w:rsidR="00316D7C" w:rsidRPr="00A5528A" w:rsidRDefault="009F6846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Mahasiswa dapat mengenal tentang konsep agama hindu</w:t>
            </w:r>
          </w:p>
        </w:tc>
        <w:tc>
          <w:tcPr>
            <w:tcW w:w="2102" w:type="dxa"/>
          </w:tcPr>
          <w:p w:rsidR="00316D7C" w:rsidRPr="00A5528A" w:rsidRDefault="001E1317" w:rsidP="001E1317">
            <w:pPr>
              <w:pStyle w:val="NoSpacing"/>
              <w:rPr>
                <w:b/>
                <w:sz w:val="21"/>
                <w:szCs w:val="21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Pengenalan Agama Hindu</w:t>
            </w:r>
          </w:p>
        </w:tc>
        <w:tc>
          <w:tcPr>
            <w:tcW w:w="3217" w:type="dxa"/>
          </w:tcPr>
          <w:p w:rsidR="00316D7C" w:rsidRPr="00A5528A" w:rsidRDefault="001E1317" w:rsidP="001E1317">
            <w:pPr>
              <w:pStyle w:val="NoSpacing"/>
              <w:numPr>
                <w:ilvl w:val="0"/>
                <w:numId w:val="13"/>
              </w:numPr>
              <w:ind w:left="374"/>
              <w:rPr>
                <w:rFonts w:cs="Arial"/>
                <w:sz w:val="21"/>
                <w:szCs w:val="21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Definisi Agama Hindu</w:t>
            </w:r>
          </w:p>
          <w:p w:rsidR="00316D7C" w:rsidRPr="00A5528A" w:rsidRDefault="001E1317" w:rsidP="001E1317">
            <w:pPr>
              <w:pStyle w:val="NoSpacing"/>
              <w:numPr>
                <w:ilvl w:val="0"/>
                <w:numId w:val="13"/>
              </w:numPr>
              <w:ind w:left="374"/>
              <w:rPr>
                <w:b/>
                <w:sz w:val="21"/>
                <w:szCs w:val="21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Asal - usul agama Hindu</w:t>
            </w:r>
          </w:p>
        </w:tc>
        <w:tc>
          <w:tcPr>
            <w:tcW w:w="3651" w:type="dxa"/>
          </w:tcPr>
          <w:p w:rsidR="00316D7C" w:rsidRPr="00A5528A" w:rsidRDefault="00081522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Setelah mengikuti mata kuliah ini mahasiswa :</w:t>
            </w:r>
          </w:p>
          <w:p w:rsidR="00ED7E77" w:rsidRPr="00A5528A" w:rsidRDefault="00081522" w:rsidP="00FB5404">
            <w:pPr>
              <w:pStyle w:val="NoSpacing"/>
              <w:numPr>
                <w:ilvl w:val="0"/>
                <w:numId w:val="13"/>
              </w:numPr>
              <w:ind w:left="374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Mengetahui definisi dan asal – usul agama hindu</w:t>
            </w:r>
          </w:p>
        </w:tc>
        <w:tc>
          <w:tcPr>
            <w:tcW w:w="1485" w:type="dxa"/>
          </w:tcPr>
          <w:p w:rsidR="00316D7C" w:rsidRPr="00A5528A" w:rsidRDefault="00E0689C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Ceramah</w:t>
            </w:r>
          </w:p>
          <w:p w:rsidR="00E0689C" w:rsidRPr="00A5528A" w:rsidRDefault="00E0689C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Tanya Jawab</w:t>
            </w:r>
          </w:p>
        </w:tc>
        <w:tc>
          <w:tcPr>
            <w:tcW w:w="1344" w:type="dxa"/>
          </w:tcPr>
          <w:p w:rsidR="00316D7C" w:rsidRPr="00A5528A" w:rsidRDefault="009F6846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Diskusi</w:t>
            </w:r>
          </w:p>
          <w:p w:rsidR="009F6846" w:rsidRPr="00A5528A" w:rsidRDefault="009F6846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Presentasi</w:t>
            </w:r>
          </w:p>
          <w:p w:rsidR="009F6846" w:rsidRPr="00A5528A" w:rsidRDefault="009F6846" w:rsidP="001E1317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587" w:type="dxa"/>
          </w:tcPr>
          <w:p w:rsidR="00316D7C" w:rsidRPr="00A5528A" w:rsidRDefault="009F6846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Laptop</w:t>
            </w:r>
          </w:p>
          <w:p w:rsidR="009F6846" w:rsidRPr="00A5528A" w:rsidRDefault="009F6846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LCD Projector</w:t>
            </w:r>
          </w:p>
        </w:tc>
      </w:tr>
      <w:tr w:rsidR="001E1317" w:rsidRPr="00A5528A" w:rsidTr="00A5528A">
        <w:tc>
          <w:tcPr>
            <w:tcW w:w="1356" w:type="dxa"/>
          </w:tcPr>
          <w:p w:rsidR="001E1317" w:rsidRPr="00A5528A" w:rsidRDefault="00E0689C" w:rsidP="00AB033B">
            <w:pPr>
              <w:pStyle w:val="NoSpacing"/>
              <w:jc w:val="center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III – IV</w:t>
            </w:r>
          </w:p>
          <w:p w:rsidR="00E0689C" w:rsidRPr="00A5528A" w:rsidRDefault="00E0689C" w:rsidP="00AB033B">
            <w:pPr>
              <w:pStyle w:val="NoSpacing"/>
              <w:jc w:val="center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lastRenderedPageBreak/>
              <w:t>4 x 50 menit</w:t>
            </w:r>
          </w:p>
        </w:tc>
        <w:tc>
          <w:tcPr>
            <w:tcW w:w="2540" w:type="dxa"/>
          </w:tcPr>
          <w:p w:rsidR="001E1317" w:rsidRPr="00A5528A" w:rsidRDefault="00CE3E3D" w:rsidP="003F0DC8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lastRenderedPageBreak/>
              <w:t xml:space="preserve">Mahasiswa dapat </w:t>
            </w:r>
            <w:r w:rsidR="003F0DC8" w:rsidRPr="00A5528A">
              <w:rPr>
                <w:sz w:val="21"/>
                <w:szCs w:val="21"/>
              </w:rPr>
              <w:lastRenderedPageBreak/>
              <w:t>memahami</w:t>
            </w:r>
            <w:r w:rsidRPr="00A5528A">
              <w:rPr>
                <w:sz w:val="21"/>
                <w:szCs w:val="21"/>
              </w:rPr>
              <w:t xml:space="preserve"> tentang sejarah agama hindu</w:t>
            </w:r>
          </w:p>
        </w:tc>
        <w:tc>
          <w:tcPr>
            <w:tcW w:w="2102" w:type="dxa"/>
          </w:tcPr>
          <w:p w:rsidR="001E1317" w:rsidRPr="00A5528A" w:rsidRDefault="001E1317" w:rsidP="001E1317">
            <w:pPr>
              <w:pStyle w:val="NoSpacing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lastRenderedPageBreak/>
              <w:t>Sejarah Agama Hindu</w:t>
            </w:r>
          </w:p>
        </w:tc>
        <w:tc>
          <w:tcPr>
            <w:tcW w:w="3217" w:type="dxa"/>
          </w:tcPr>
          <w:p w:rsidR="001E1317" w:rsidRPr="00A5528A" w:rsidRDefault="001E1317" w:rsidP="001E1317">
            <w:pPr>
              <w:pStyle w:val="NoSpacing"/>
              <w:numPr>
                <w:ilvl w:val="0"/>
                <w:numId w:val="13"/>
              </w:numPr>
              <w:ind w:left="374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Zaman Weda Kuno</w:t>
            </w:r>
          </w:p>
          <w:p w:rsidR="00D20780" w:rsidRPr="00A5528A" w:rsidRDefault="00D20780" w:rsidP="001E1317">
            <w:pPr>
              <w:pStyle w:val="NoSpacing"/>
              <w:numPr>
                <w:ilvl w:val="0"/>
                <w:numId w:val="13"/>
              </w:numPr>
              <w:ind w:left="374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lastRenderedPageBreak/>
              <w:t>Zaman Brahmana</w:t>
            </w:r>
          </w:p>
          <w:p w:rsidR="00D20780" w:rsidRPr="00A5528A" w:rsidRDefault="00D20780" w:rsidP="001E1317">
            <w:pPr>
              <w:pStyle w:val="NoSpacing"/>
              <w:numPr>
                <w:ilvl w:val="0"/>
                <w:numId w:val="13"/>
              </w:numPr>
              <w:ind w:left="374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Zaman Upanisad</w:t>
            </w:r>
          </w:p>
        </w:tc>
        <w:tc>
          <w:tcPr>
            <w:tcW w:w="3651" w:type="dxa"/>
          </w:tcPr>
          <w:p w:rsidR="001E1317" w:rsidRPr="00A5528A" w:rsidRDefault="00081522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lastRenderedPageBreak/>
              <w:t xml:space="preserve">Setelah mengikuti mata kuliah ini </w:t>
            </w:r>
            <w:r w:rsidRPr="00A5528A">
              <w:rPr>
                <w:sz w:val="21"/>
                <w:szCs w:val="21"/>
              </w:rPr>
              <w:lastRenderedPageBreak/>
              <w:t>mahasiswa :</w:t>
            </w:r>
          </w:p>
          <w:p w:rsidR="00ED7E77" w:rsidRPr="00A5528A" w:rsidRDefault="00081522" w:rsidP="00FB5404">
            <w:pPr>
              <w:pStyle w:val="NoSpacing"/>
              <w:numPr>
                <w:ilvl w:val="0"/>
                <w:numId w:val="13"/>
              </w:numPr>
              <w:ind w:left="374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Dapat mengetahui dan memahami tentang sejarah agama hindu pada zaman Weda Kuno, Brahmana, dan Upanisad</w:t>
            </w:r>
          </w:p>
        </w:tc>
        <w:tc>
          <w:tcPr>
            <w:tcW w:w="1485" w:type="dxa"/>
          </w:tcPr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lastRenderedPageBreak/>
              <w:t>Ceramah</w:t>
            </w:r>
          </w:p>
          <w:p w:rsidR="001E1317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lastRenderedPageBreak/>
              <w:t>Tanya Jawab</w:t>
            </w:r>
          </w:p>
        </w:tc>
        <w:tc>
          <w:tcPr>
            <w:tcW w:w="1344" w:type="dxa"/>
          </w:tcPr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lastRenderedPageBreak/>
              <w:t>Diskusi</w:t>
            </w:r>
          </w:p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lastRenderedPageBreak/>
              <w:t>Presentasi</w:t>
            </w:r>
          </w:p>
          <w:p w:rsidR="001E1317" w:rsidRPr="00A5528A" w:rsidRDefault="001E1317" w:rsidP="009F684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587" w:type="dxa"/>
          </w:tcPr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lastRenderedPageBreak/>
              <w:t>Laptop</w:t>
            </w:r>
          </w:p>
          <w:p w:rsidR="001E1317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lastRenderedPageBreak/>
              <w:t>LCD Projector</w:t>
            </w:r>
          </w:p>
        </w:tc>
      </w:tr>
      <w:tr w:rsidR="001E1317" w:rsidRPr="00A5528A" w:rsidTr="00A5528A">
        <w:tc>
          <w:tcPr>
            <w:tcW w:w="1356" w:type="dxa"/>
          </w:tcPr>
          <w:p w:rsidR="001E1317" w:rsidRPr="00A5528A" w:rsidRDefault="00E0689C" w:rsidP="00AB033B">
            <w:pPr>
              <w:pStyle w:val="NoSpacing"/>
              <w:jc w:val="center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lastRenderedPageBreak/>
              <w:t>V – VI</w:t>
            </w:r>
          </w:p>
          <w:p w:rsidR="00E0689C" w:rsidRPr="00A5528A" w:rsidRDefault="00E0689C" w:rsidP="00AB033B">
            <w:pPr>
              <w:pStyle w:val="NoSpacing"/>
              <w:jc w:val="center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4 x 50 menit</w:t>
            </w:r>
          </w:p>
        </w:tc>
        <w:tc>
          <w:tcPr>
            <w:tcW w:w="2540" w:type="dxa"/>
          </w:tcPr>
          <w:p w:rsidR="001E1317" w:rsidRPr="00A5528A" w:rsidRDefault="00CE3E3D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Mahasiswa dapat memahami</w:t>
            </w:r>
            <w:r w:rsidR="003F0DC8" w:rsidRPr="00A5528A">
              <w:rPr>
                <w:sz w:val="21"/>
                <w:szCs w:val="21"/>
              </w:rPr>
              <w:t xml:space="preserve"> tentang catur purusa artha</w:t>
            </w:r>
          </w:p>
        </w:tc>
        <w:tc>
          <w:tcPr>
            <w:tcW w:w="2102" w:type="dxa"/>
          </w:tcPr>
          <w:p w:rsidR="001E1317" w:rsidRPr="00A5528A" w:rsidRDefault="00D20780" w:rsidP="001E1317">
            <w:pPr>
              <w:pStyle w:val="NoSpacing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Catur Purusa Artha</w:t>
            </w:r>
          </w:p>
        </w:tc>
        <w:tc>
          <w:tcPr>
            <w:tcW w:w="3217" w:type="dxa"/>
          </w:tcPr>
          <w:p w:rsidR="001E1317" w:rsidRPr="00A5528A" w:rsidRDefault="00D20780" w:rsidP="001E1317">
            <w:pPr>
              <w:pStyle w:val="NoSpacing"/>
              <w:numPr>
                <w:ilvl w:val="0"/>
                <w:numId w:val="13"/>
              </w:numPr>
              <w:ind w:left="374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Pengertian Catur Purusa Artha</w:t>
            </w:r>
          </w:p>
          <w:p w:rsidR="00D20780" w:rsidRPr="00A5528A" w:rsidRDefault="00D20780" w:rsidP="001E1317">
            <w:pPr>
              <w:pStyle w:val="NoSpacing"/>
              <w:numPr>
                <w:ilvl w:val="0"/>
                <w:numId w:val="13"/>
              </w:numPr>
              <w:ind w:left="374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Bagian – bagian Catur Purusa Artha</w:t>
            </w:r>
          </w:p>
        </w:tc>
        <w:tc>
          <w:tcPr>
            <w:tcW w:w="3651" w:type="dxa"/>
          </w:tcPr>
          <w:p w:rsidR="001E1317" w:rsidRPr="00A5528A" w:rsidRDefault="00081522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Setelah mengikuti mata kuliah ini mahasiswa :</w:t>
            </w:r>
          </w:p>
          <w:p w:rsidR="00ED7E77" w:rsidRPr="00A5528A" w:rsidRDefault="00081522" w:rsidP="00FB5404">
            <w:pPr>
              <w:pStyle w:val="NoSpacing"/>
              <w:numPr>
                <w:ilvl w:val="0"/>
                <w:numId w:val="13"/>
              </w:numPr>
              <w:ind w:left="374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Dapat mengetahui</w:t>
            </w:r>
            <w:r w:rsidR="00CE3E3D" w:rsidRPr="00A5528A">
              <w:rPr>
                <w:sz w:val="21"/>
                <w:szCs w:val="21"/>
              </w:rPr>
              <w:t xml:space="preserve"> pengertian dan bagian – bagian Catur Purusa Arth</w:t>
            </w:r>
            <w:r w:rsidR="00ED7E77" w:rsidRPr="00A5528A">
              <w:rPr>
                <w:sz w:val="21"/>
                <w:szCs w:val="21"/>
              </w:rPr>
              <w:t>A</w:t>
            </w:r>
          </w:p>
        </w:tc>
        <w:tc>
          <w:tcPr>
            <w:tcW w:w="1485" w:type="dxa"/>
          </w:tcPr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Ceramah</w:t>
            </w:r>
          </w:p>
          <w:p w:rsidR="001E1317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Tanya Jawab</w:t>
            </w:r>
          </w:p>
        </w:tc>
        <w:tc>
          <w:tcPr>
            <w:tcW w:w="1344" w:type="dxa"/>
          </w:tcPr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Diskusi</w:t>
            </w:r>
          </w:p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Presentasi</w:t>
            </w:r>
          </w:p>
          <w:p w:rsidR="001E1317" w:rsidRPr="00A5528A" w:rsidRDefault="001E1317" w:rsidP="009F684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587" w:type="dxa"/>
          </w:tcPr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Laptop</w:t>
            </w:r>
          </w:p>
          <w:p w:rsidR="001E1317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LCD Projector</w:t>
            </w:r>
          </w:p>
        </w:tc>
      </w:tr>
      <w:tr w:rsidR="001E1317" w:rsidRPr="00A5528A" w:rsidTr="00A5528A">
        <w:tc>
          <w:tcPr>
            <w:tcW w:w="1356" w:type="dxa"/>
          </w:tcPr>
          <w:p w:rsidR="001E1317" w:rsidRPr="00A5528A" w:rsidRDefault="00E0689C" w:rsidP="00AB033B">
            <w:pPr>
              <w:pStyle w:val="NoSpacing"/>
              <w:jc w:val="center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VII – IX</w:t>
            </w:r>
          </w:p>
          <w:p w:rsidR="00E0689C" w:rsidRPr="00A5528A" w:rsidRDefault="00E0689C" w:rsidP="00AB033B">
            <w:pPr>
              <w:pStyle w:val="NoSpacing"/>
              <w:jc w:val="center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6 x 50 menit</w:t>
            </w:r>
          </w:p>
          <w:p w:rsidR="00E0689C" w:rsidRPr="00A5528A" w:rsidRDefault="00E0689C" w:rsidP="00AB033B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:rsidR="001E1317" w:rsidRPr="00A5528A" w:rsidRDefault="003F0DC8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Mahasiswa dapat memahami tentang tempat suci</w:t>
            </w:r>
          </w:p>
        </w:tc>
        <w:tc>
          <w:tcPr>
            <w:tcW w:w="2102" w:type="dxa"/>
          </w:tcPr>
          <w:p w:rsidR="001E1317" w:rsidRPr="00A5528A" w:rsidRDefault="00D20780" w:rsidP="001E1317">
            <w:pPr>
              <w:pStyle w:val="NoSpacing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Tempat Suci</w:t>
            </w:r>
          </w:p>
        </w:tc>
        <w:tc>
          <w:tcPr>
            <w:tcW w:w="3217" w:type="dxa"/>
          </w:tcPr>
          <w:p w:rsidR="001E1317" w:rsidRPr="00A5528A" w:rsidRDefault="00D20780" w:rsidP="001E1317">
            <w:pPr>
              <w:pStyle w:val="NoSpacing"/>
              <w:numPr>
                <w:ilvl w:val="0"/>
                <w:numId w:val="13"/>
              </w:numPr>
              <w:ind w:left="374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Pengertian Tempat Suci</w:t>
            </w:r>
          </w:p>
          <w:p w:rsidR="00D20780" w:rsidRPr="00A5528A" w:rsidRDefault="00D20780" w:rsidP="001E1317">
            <w:pPr>
              <w:pStyle w:val="NoSpacing"/>
              <w:numPr>
                <w:ilvl w:val="0"/>
                <w:numId w:val="13"/>
              </w:numPr>
              <w:ind w:left="374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Bentuk Tempat Suci</w:t>
            </w:r>
          </w:p>
          <w:p w:rsidR="00D20780" w:rsidRPr="00A5528A" w:rsidRDefault="00D20780" w:rsidP="001E1317">
            <w:pPr>
              <w:pStyle w:val="NoSpacing"/>
              <w:numPr>
                <w:ilvl w:val="0"/>
                <w:numId w:val="13"/>
              </w:numPr>
              <w:ind w:left="374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Pura</w:t>
            </w:r>
          </w:p>
          <w:p w:rsidR="00D20780" w:rsidRPr="00A5528A" w:rsidRDefault="00D20780" w:rsidP="001E1317">
            <w:pPr>
              <w:pStyle w:val="NoSpacing"/>
              <w:numPr>
                <w:ilvl w:val="0"/>
                <w:numId w:val="13"/>
              </w:numPr>
              <w:ind w:left="374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Fungsi Tempat Suci</w:t>
            </w:r>
          </w:p>
          <w:p w:rsidR="009F6846" w:rsidRPr="00A5528A" w:rsidRDefault="00D20780" w:rsidP="009F6846">
            <w:pPr>
              <w:pStyle w:val="NoSpacing"/>
              <w:numPr>
                <w:ilvl w:val="0"/>
                <w:numId w:val="13"/>
              </w:numPr>
              <w:ind w:left="374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Pelestarian Tempat Suci</w:t>
            </w:r>
          </w:p>
        </w:tc>
        <w:tc>
          <w:tcPr>
            <w:tcW w:w="3651" w:type="dxa"/>
          </w:tcPr>
          <w:p w:rsidR="001E1317" w:rsidRPr="00A5528A" w:rsidRDefault="00CE3E3D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Setelah mengikuti mata kuliah ini mahasiswa :</w:t>
            </w:r>
          </w:p>
          <w:p w:rsidR="00ED7E77" w:rsidRPr="00A5528A" w:rsidRDefault="00CE3E3D" w:rsidP="00FB5404">
            <w:pPr>
              <w:pStyle w:val="NoSpacing"/>
              <w:numPr>
                <w:ilvl w:val="0"/>
                <w:numId w:val="13"/>
              </w:numPr>
              <w:ind w:left="374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Dapat mengetahui pengertian, bentuk, jenis, fungsi dan cara melestarikan tempat suci</w:t>
            </w:r>
          </w:p>
        </w:tc>
        <w:tc>
          <w:tcPr>
            <w:tcW w:w="1485" w:type="dxa"/>
          </w:tcPr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Ceramah</w:t>
            </w:r>
          </w:p>
          <w:p w:rsidR="001E1317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Tanya Jawab</w:t>
            </w:r>
          </w:p>
        </w:tc>
        <w:tc>
          <w:tcPr>
            <w:tcW w:w="1344" w:type="dxa"/>
          </w:tcPr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Diskusi</w:t>
            </w:r>
          </w:p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Presentasi</w:t>
            </w:r>
          </w:p>
          <w:p w:rsidR="001E1317" w:rsidRPr="00A5528A" w:rsidRDefault="001E1317" w:rsidP="009F684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587" w:type="dxa"/>
          </w:tcPr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Laptop</w:t>
            </w:r>
          </w:p>
          <w:p w:rsidR="001E1317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LCD Projector</w:t>
            </w:r>
          </w:p>
        </w:tc>
      </w:tr>
      <w:tr w:rsidR="001E1317" w:rsidRPr="00A5528A" w:rsidTr="00A5528A">
        <w:tc>
          <w:tcPr>
            <w:tcW w:w="1356" w:type="dxa"/>
          </w:tcPr>
          <w:p w:rsidR="001E1317" w:rsidRPr="00A5528A" w:rsidRDefault="00E0689C" w:rsidP="00AB033B">
            <w:pPr>
              <w:pStyle w:val="NoSpacing"/>
              <w:jc w:val="center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X – XII</w:t>
            </w:r>
          </w:p>
          <w:p w:rsidR="00E0689C" w:rsidRPr="00A5528A" w:rsidRDefault="00E0689C" w:rsidP="00AB033B">
            <w:pPr>
              <w:pStyle w:val="NoSpacing"/>
              <w:jc w:val="center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6 x 50 menit</w:t>
            </w:r>
          </w:p>
        </w:tc>
        <w:tc>
          <w:tcPr>
            <w:tcW w:w="2540" w:type="dxa"/>
          </w:tcPr>
          <w:p w:rsidR="001E1317" w:rsidRPr="00A5528A" w:rsidRDefault="003F0DC8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Mahasiswa dapat memahami tentang hari suci</w:t>
            </w:r>
          </w:p>
        </w:tc>
        <w:tc>
          <w:tcPr>
            <w:tcW w:w="2102" w:type="dxa"/>
          </w:tcPr>
          <w:p w:rsidR="001E1317" w:rsidRPr="00A5528A" w:rsidRDefault="00D20780" w:rsidP="001E1317">
            <w:pPr>
              <w:pStyle w:val="NoSpacing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Hari Suci</w:t>
            </w:r>
          </w:p>
        </w:tc>
        <w:tc>
          <w:tcPr>
            <w:tcW w:w="3217" w:type="dxa"/>
          </w:tcPr>
          <w:p w:rsidR="001E1317" w:rsidRPr="00A5528A" w:rsidRDefault="00D20780" w:rsidP="001E1317">
            <w:pPr>
              <w:pStyle w:val="NoSpacing"/>
              <w:numPr>
                <w:ilvl w:val="0"/>
                <w:numId w:val="13"/>
              </w:numPr>
              <w:ind w:left="374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Pengertian Hari Suci</w:t>
            </w:r>
          </w:p>
          <w:p w:rsidR="00D20780" w:rsidRPr="00A5528A" w:rsidRDefault="00D20780" w:rsidP="001E1317">
            <w:pPr>
              <w:pStyle w:val="NoSpacing"/>
              <w:numPr>
                <w:ilvl w:val="0"/>
                <w:numId w:val="13"/>
              </w:numPr>
              <w:ind w:left="374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Rangkaian Pelaksanaan Hari Suci</w:t>
            </w:r>
          </w:p>
        </w:tc>
        <w:tc>
          <w:tcPr>
            <w:tcW w:w="3651" w:type="dxa"/>
          </w:tcPr>
          <w:p w:rsidR="001E1317" w:rsidRPr="00A5528A" w:rsidRDefault="00CE3E3D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Setelah mengikuti mata kuliah ini mahasiswa :</w:t>
            </w:r>
          </w:p>
          <w:p w:rsidR="00ED7E77" w:rsidRPr="00A5528A" w:rsidRDefault="00CE3E3D" w:rsidP="00FB5404">
            <w:pPr>
              <w:pStyle w:val="NoSpacing"/>
              <w:numPr>
                <w:ilvl w:val="0"/>
                <w:numId w:val="13"/>
              </w:numPr>
              <w:ind w:left="374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Mengetahui pengertian dan rangkaian pelaksanaan hari suci</w:t>
            </w:r>
          </w:p>
        </w:tc>
        <w:tc>
          <w:tcPr>
            <w:tcW w:w="1485" w:type="dxa"/>
          </w:tcPr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Ceramah</w:t>
            </w:r>
          </w:p>
          <w:p w:rsidR="001E1317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Tanya Jawab</w:t>
            </w:r>
          </w:p>
        </w:tc>
        <w:tc>
          <w:tcPr>
            <w:tcW w:w="1344" w:type="dxa"/>
          </w:tcPr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Diskusi</w:t>
            </w:r>
          </w:p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Presentasi</w:t>
            </w:r>
          </w:p>
          <w:p w:rsidR="001E1317" w:rsidRPr="00A5528A" w:rsidRDefault="001E1317" w:rsidP="009F684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587" w:type="dxa"/>
          </w:tcPr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Laptop</w:t>
            </w:r>
          </w:p>
          <w:p w:rsidR="001E1317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LCD Projector</w:t>
            </w:r>
          </w:p>
        </w:tc>
      </w:tr>
      <w:tr w:rsidR="001E1317" w:rsidRPr="00A5528A" w:rsidTr="00A5528A">
        <w:tc>
          <w:tcPr>
            <w:tcW w:w="1356" w:type="dxa"/>
          </w:tcPr>
          <w:p w:rsidR="001E1317" w:rsidRPr="00A5528A" w:rsidRDefault="00E0689C" w:rsidP="00AB033B">
            <w:pPr>
              <w:pStyle w:val="NoSpacing"/>
              <w:jc w:val="center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XIII – XIV</w:t>
            </w:r>
          </w:p>
          <w:p w:rsidR="00E0689C" w:rsidRPr="00A5528A" w:rsidRDefault="00E0689C" w:rsidP="00AB033B">
            <w:pPr>
              <w:pStyle w:val="NoSpacing"/>
              <w:jc w:val="center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4 x 50 menit</w:t>
            </w:r>
          </w:p>
        </w:tc>
        <w:tc>
          <w:tcPr>
            <w:tcW w:w="2540" w:type="dxa"/>
          </w:tcPr>
          <w:p w:rsidR="001E1317" w:rsidRPr="00A5528A" w:rsidRDefault="003F0DC8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Mahasiswa dapat memahami tentang catur marga</w:t>
            </w:r>
            <w:r w:rsidR="00AB033B" w:rsidRPr="00A5528A">
              <w:rPr>
                <w:sz w:val="21"/>
                <w:szCs w:val="21"/>
              </w:rPr>
              <w:t xml:space="preserve"> yoga</w:t>
            </w:r>
          </w:p>
        </w:tc>
        <w:tc>
          <w:tcPr>
            <w:tcW w:w="2102" w:type="dxa"/>
          </w:tcPr>
          <w:p w:rsidR="001E1317" w:rsidRPr="00A5528A" w:rsidRDefault="00D20780" w:rsidP="001E1317">
            <w:pPr>
              <w:pStyle w:val="NoSpacing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Catur Marga Yoga</w:t>
            </w:r>
          </w:p>
        </w:tc>
        <w:tc>
          <w:tcPr>
            <w:tcW w:w="3217" w:type="dxa"/>
          </w:tcPr>
          <w:p w:rsidR="001E1317" w:rsidRPr="00A5528A" w:rsidRDefault="00D20780" w:rsidP="001E1317">
            <w:pPr>
              <w:pStyle w:val="NoSpacing"/>
              <w:numPr>
                <w:ilvl w:val="0"/>
                <w:numId w:val="13"/>
              </w:numPr>
              <w:ind w:left="374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Pengertian Catur Marga Yoga</w:t>
            </w:r>
          </w:p>
          <w:p w:rsidR="00D20780" w:rsidRPr="00A5528A" w:rsidRDefault="00D20780" w:rsidP="001E1317">
            <w:pPr>
              <w:pStyle w:val="NoSpacing"/>
              <w:numPr>
                <w:ilvl w:val="0"/>
                <w:numId w:val="13"/>
              </w:numPr>
              <w:ind w:left="374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Bagian – bagian Catur Marga Yoga</w:t>
            </w:r>
          </w:p>
          <w:p w:rsidR="00D20780" w:rsidRPr="00A5528A" w:rsidRDefault="00D20780" w:rsidP="009F6846">
            <w:pPr>
              <w:pStyle w:val="NoSpacing"/>
              <w:numPr>
                <w:ilvl w:val="0"/>
                <w:numId w:val="13"/>
              </w:numPr>
              <w:ind w:left="374"/>
              <w:rPr>
                <w:rFonts w:cs="Arial Narrow"/>
                <w:sz w:val="21"/>
                <w:szCs w:val="21"/>
                <w:lang w:val="sv-SE"/>
              </w:rPr>
            </w:pPr>
            <w:r w:rsidRPr="00A5528A">
              <w:rPr>
                <w:rFonts w:cs="Arial Narrow"/>
                <w:sz w:val="21"/>
                <w:szCs w:val="21"/>
                <w:lang w:val="sv-SE"/>
              </w:rPr>
              <w:t>Pelaksanaan Catur Marga Yoga</w:t>
            </w:r>
          </w:p>
        </w:tc>
        <w:tc>
          <w:tcPr>
            <w:tcW w:w="3651" w:type="dxa"/>
          </w:tcPr>
          <w:p w:rsidR="001E1317" w:rsidRPr="00A5528A" w:rsidRDefault="00CE3E3D" w:rsidP="001E1317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Setelah mengikuti mata kuliah ini mahasiswa :</w:t>
            </w:r>
          </w:p>
          <w:p w:rsidR="00ED7E77" w:rsidRPr="00A5528A" w:rsidRDefault="00CE3E3D" w:rsidP="00FB5404">
            <w:pPr>
              <w:pStyle w:val="NoSpacing"/>
              <w:numPr>
                <w:ilvl w:val="0"/>
                <w:numId w:val="13"/>
              </w:numPr>
              <w:ind w:left="374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Dapat mengetahui pengertian, bagian – bagian dan pelaksanaan Catur Marg</w:t>
            </w:r>
            <w:r w:rsidR="00FB5404" w:rsidRPr="00A5528A">
              <w:rPr>
                <w:sz w:val="21"/>
                <w:szCs w:val="21"/>
              </w:rPr>
              <w:t>a</w:t>
            </w:r>
          </w:p>
        </w:tc>
        <w:tc>
          <w:tcPr>
            <w:tcW w:w="1485" w:type="dxa"/>
          </w:tcPr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Ceramah</w:t>
            </w:r>
          </w:p>
          <w:p w:rsidR="001E1317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Tanya Jawab</w:t>
            </w:r>
          </w:p>
        </w:tc>
        <w:tc>
          <w:tcPr>
            <w:tcW w:w="1344" w:type="dxa"/>
          </w:tcPr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Diskusi</w:t>
            </w:r>
          </w:p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Presentasi</w:t>
            </w:r>
          </w:p>
          <w:p w:rsidR="001E1317" w:rsidRPr="00A5528A" w:rsidRDefault="001E1317" w:rsidP="009F684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587" w:type="dxa"/>
          </w:tcPr>
          <w:p w:rsidR="009F6846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Laptop</w:t>
            </w:r>
          </w:p>
          <w:p w:rsidR="001E1317" w:rsidRPr="00A5528A" w:rsidRDefault="009F6846" w:rsidP="009F6846">
            <w:pPr>
              <w:pStyle w:val="NoSpacing"/>
              <w:rPr>
                <w:sz w:val="21"/>
                <w:szCs w:val="21"/>
              </w:rPr>
            </w:pPr>
            <w:r w:rsidRPr="00A5528A">
              <w:rPr>
                <w:sz w:val="21"/>
                <w:szCs w:val="21"/>
              </w:rPr>
              <w:t>LCD Projector</w:t>
            </w:r>
          </w:p>
        </w:tc>
      </w:tr>
    </w:tbl>
    <w:p w:rsidR="0046611C" w:rsidRPr="00FB5404" w:rsidRDefault="0046611C" w:rsidP="001E1317">
      <w:pPr>
        <w:pStyle w:val="NoSpacing"/>
        <w:rPr>
          <w:b/>
        </w:rPr>
      </w:pPr>
    </w:p>
    <w:p w:rsidR="004B0218" w:rsidRPr="00FB5404" w:rsidRDefault="004B0218" w:rsidP="004B0218">
      <w:pPr>
        <w:numPr>
          <w:ilvl w:val="0"/>
          <w:numId w:val="18"/>
        </w:numPr>
        <w:tabs>
          <w:tab w:val="clear" w:pos="3240"/>
          <w:tab w:val="num" w:pos="360"/>
        </w:tabs>
        <w:spacing w:after="0" w:line="240" w:lineRule="auto"/>
        <w:ind w:left="360"/>
        <w:rPr>
          <w:rFonts w:cs="Arial"/>
          <w:b/>
          <w:bCs/>
        </w:rPr>
      </w:pPr>
      <w:r w:rsidRPr="00FB5404">
        <w:rPr>
          <w:rFonts w:cs="Arial"/>
          <w:b/>
          <w:bCs/>
        </w:rPr>
        <w:t>Buku Acuan</w:t>
      </w:r>
    </w:p>
    <w:p w:rsidR="004B0218" w:rsidRPr="00FB5404" w:rsidRDefault="0083387B" w:rsidP="004B0218">
      <w:pPr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 Narrow"/>
        </w:rPr>
      </w:pPr>
      <w:r w:rsidRPr="00FB5404">
        <w:rPr>
          <w:shd w:val="clear" w:color="auto" w:fill="FFFFFF"/>
        </w:rPr>
        <w:t>Cok Putra Wisnu warahana,dkk. 1982.Agama Hindu Ganeca Exact</w:t>
      </w:r>
    </w:p>
    <w:p w:rsidR="006129CF" w:rsidRPr="00FB5404" w:rsidRDefault="006129CF" w:rsidP="006129CF">
      <w:pPr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FB5404">
        <w:rPr>
          <w:shd w:val="clear" w:color="auto" w:fill="FFFFFF"/>
        </w:rPr>
        <w:t>Ngurah, Made. Dkk. (2006). Agama Hindu Untuk Perguruan Tinggi. Surabaya:Paramita.</w:t>
      </w:r>
    </w:p>
    <w:p w:rsidR="0083387B" w:rsidRPr="00FB5404" w:rsidRDefault="006129CF" w:rsidP="006129CF">
      <w:pPr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 w:cs="Times New Roman"/>
        </w:rPr>
      </w:pPr>
      <w:r w:rsidRPr="00FB5404">
        <w:rPr>
          <w:shd w:val="clear" w:color="auto" w:fill="FFFFFF"/>
        </w:rPr>
        <w:lastRenderedPageBreak/>
        <w:t>Supartha</w:t>
      </w:r>
      <w:r w:rsidRPr="00FB5404">
        <w:rPr>
          <w:rFonts w:eastAsia="Times New Roman" w:cs="Times New Roman"/>
        </w:rPr>
        <w:t>, Wayan. Dkk. (1995). Dharma Agama &amp; Dharma Negara. Denpasar : BP</w:t>
      </w:r>
    </w:p>
    <w:p w:rsidR="004B0218" w:rsidRPr="00FB5404" w:rsidRDefault="004B0218" w:rsidP="004B0218">
      <w:pPr>
        <w:spacing w:after="0" w:line="240" w:lineRule="auto"/>
        <w:ind w:firstLine="360"/>
        <w:rPr>
          <w:rFonts w:cs="Arial"/>
        </w:rPr>
      </w:pPr>
    </w:p>
    <w:p w:rsidR="004B0218" w:rsidRPr="00A5528A" w:rsidRDefault="004B0218" w:rsidP="00A5528A">
      <w:pPr>
        <w:numPr>
          <w:ilvl w:val="0"/>
          <w:numId w:val="18"/>
        </w:numPr>
        <w:tabs>
          <w:tab w:val="clear" w:pos="3240"/>
          <w:tab w:val="num" w:pos="360"/>
        </w:tabs>
        <w:spacing w:after="0" w:line="240" w:lineRule="auto"/>
        <w:ind w:left="360"/>
        <w:rPr>
          <w:rFonts w:cs="Arial"/>
          <w:b/>
          <w:bCs/>
        </w:rPr>
      </w:pPr>
      <w:r w:rsidRPr="00FB5404">
        <w:rPr>
          <w:rFonts w:cs="Arial"/>
          <w:b/>
          <w:bCs/>
        </w:rPr>
        <w:t>Media/Alat</w:t>
      </w:r>
      <w:r w:rsidR="00A5528A">
        <w:rPr>
          <w:rFonts w:cs="Arial"/>
          <w:b/>
          <w:bCs/>
        </w:rPr>
        <w:t xml:space="preserve"> : </w:t>
      </w:r>
      <w:r w:rsidRPr="00A5528A">
        <w:rPr>
          <w:rFonts w:cs="Arial"/>
        </w:rPr>
        <w:t>Media Presentasi : LCD projector, Laptop/PC</w:t>
      </w:r>
    </w:p>
    <w:p w:rsidR="004B0218" w:rsidRPr="00FB5404" w:rsidRDefault="004B0218" w:rsidP="004B0218">
      <w:pPr>
        <w:tabs>
          <w:tab w:val="left" w:pos="630"/>
        </w:tabs>
        <w:spacing w:after="0" w:line="240" w:lineRule="auto"/>
        <w:ind w:left="1440"/>
        <w:rPr>
          <w:rFonts w:cs="Arial"/>
        </w:rPr>
      </w:pPr>
    </w:p>
    <w:p w:rsidR="004B0218" w:rsidRPr="00FB5404" w:rsidRDefault="004B0218" w:rsidP="004B0218">
      <w:pPr>
        <w:numPr>
          <w:ilvl w:val="0"/>
          <w:numId w:val="18"/>
        </w:numPr>
        <w:tabs>
          <w:tab w:val="clear" w:pos="3240"/>
          <w:tab w:val="num" w:pos="360"/>
        </w:tabs>
        <w:spacing w:after="0" w:line="240" w:lineRule="auto"/>
        <w:ind w:left="360"/>
        <w:rPr>
          <w:rFonts w:cs="Arial"/>
          <w:b/>
          <w:bCs/>
        </w:rPr>
      </w:pPr>
      <w:r w:rsidRPr="00FB5404">
        <w:rPr>
          <w:rFonts w:cs="Arial"/>
          <w:b/>
          <w:bCs/>
        </w:rPr>
        <w:t>Evaluasi Keberhasilan</w:t>
      </w:r>
    </w:p>
    <w:p w:rsidR="004B0218" w:rsidRPr="00FB5404" w:rsidRDefault="004B0218" w:rsidP="004B0218">
      <w:pPr>
        <w:spacing w:after="0" w:line="240" w:lineRule="auto"/>
        <w:ind w:left="360"/>
        <w:jc w:val="both"/>
        <w:outlineLvl w:val="1"/>
        <w:rPr>
          <w:rFonts w:cs="Arial"/>
          <w:lang w:val="id-ID"/>
        </w:rPr>
      </w:pPr>
      <w:r w:rsidRPr="00FB5404">
        <w:rPr>
          <w:rFonts w:cs="Arial"/>
          <w:lang w:val="id-ID"/>
        </w:rPr>
        <w:t>Tugas dan Presentasi (40%)</w:t>
      </w:r>
    </w:p>
    <w:p w:rsidR="004B0218" w:rsidRPr="00FB5404" w:rsidRDefault="004B0218" w:rsidP="004B0218">
      <w:pPr>
        <w:spacing w:after="0" w:line="240" w:lineRule="auto"/>
        <w:ind w:left="360"/>
        <w:jc w:val="both"/>
        <w:outlineLvl w:val="1"/>
        <w:rPr>
          <w:rFonts w:cs="Arial"/>
          <w:lang w:val="id-ID"/>
        </w:rPr>
      </w:pPr>
      <w:r w:rsidRPr="00FB5404">
        <w:rPr>
          <w:rFonts w:cs="Arial"/>
          <w:lang w:val="id-ID"/>
        </w:rPr>
        <w:t>Ujian MID Semester (20%)</w:t>
      </w:r>
    </w:p>
    <w:p w:rsidR="004B0218" w:rsidRPr="00FB5404" w:rsidRDefault="004B0218" w:rsidP="004B0218">
      <w:pPr>
        <w:spacing w:after="0" w:line="240" w:lineRule="auto"/>
        <w:ind w:left="360"/>
        <w:jc w:val="both"/>
        <w:outlineLvl w:val="1"/>
        <w:rPr>
          <w:rFonts w:cs="Arial"/>
          <w:b/>
          <w:bCs/>
          <w:lang w:val="id-ID"/>
        </w:rPr>
      </w:pPr>
      <w:r w:rsidRPr="00FB5404">
        <w:rPr>
          <w:rFonts w:cs="Arial"/>
          <w:lang w:val="id-ID"/>
        </w:rPr>
        <w:t>Ujian Akhir Semester (40%)</w:t>
      </w:r>
    </w:p>
    <w:p w:rsidR="004B0218" w:rsidRPr="00FB5404" w:rsidRDefault="004B0218" w:rsidP="004B0218">
      <w:pPr>
        <w:spacing w:after="0" w:line="240" w:lineRule="auto"/>
        <w:rPr>
          <w:rFonts w:cs="Arial"/>
          <w:lang w:val="nb-NO"/>
        </w:rPr>
      </w:pPr>
    </w:p>
    <w:p w:rsidR="004B0218" w:rsidRPr="00FB5404" w:rsidRDefault="004B0218" w:rsidP="004B0218">
      <w:pPr>
        <w:numPr>
          <w:ilvl w:val="0"/>
          <w:numId w:val="18"/>
        </w:numPr>
        <w:tabs>
          <w:tab w:val="clear" w:pos="3240"/>
          <w:tab w:val="num" w:pos="360"/>
        </w:tabs>
        <w:spacing w:after="0" w:line="240" w:lineRule="auto"/>
        <w:ind w:left="360"/>
        <w:rPr>
          <w:rFonts w:cs="Arial"/>
        </w:rPr>
      </w:pPr>
      <w:r w:rsidRPr="00FB5404">
        <w:rPr>
          <w:rFonts w:cs="Arial"/>
          <w:b/>
          <w:bCs/>
        </w:rPr>
        <w:t>Kriteria Keberhasilan</w:t>
      </w:r>
      <w:r w:rsidRPr="00FB5404">
        <w:rPr>
          <w:rFonts w:cs="Arial"/>
        </w:rPr>
        <w:t>.</w:t>
      </w:r>
    </w:p>
    <w:p w:rsidR="004B0218" w:rsidRPr="00FB5404" w:rsidRDefault="004B0218" w:rsidP="004B0218">
      <w:pPr>
        <w:spacing w:after="0" w:line="240" w:lineRule="auto"/>
        <w:ind w:left="360"/>
        <w:rPr>
          <w:rFonts w:cs="Arial"/>
        </w:rPr>
      </w:pPr>
      <w:r w:rsidRPr="00FB5404">
        <w:rPr>
          <w:rFonts w:cs="Arial"/>
        </w:rPr>
        <w:t>90 – 100</w:t>
      </w:r>
      <w:r w:rsidRPr="00FB5404">
        <w:rPr>
          <w:rFonts w:cs="Arial"/>
        </w:rPr>
        <w:tab/>
        <w:t>: A</w:t>
      </w:r>
    </w:p>
    <w:p w:rsidR="004B0218" w:rsidRPr="00FB5404" w:rsidRDefault="004B0218" w:rsidP="004B0218">
      <w:pPr>
        <w:spacing w:after="0" w:line="240" w:lineRule="auto"/>
        <w:ind w:left="360"/>
        <w:rPr>
          <w:rFonts w:cs="Arial"/>
        </w:rPr>
      </w:pPr>
      <w:r w:rsidRPr="00FB5404">
        <w:rPr>
          <w:rFonts w:cs="Arial"/>
        </w:rPr>
        <w:t xml:space="preserve">80 – 89 </w:t>
      </w:r>
      <w:r w:rsidRPr="00FB5404">
        <w:rPr>
          <w:rFonts w:cs="Arial"/>
        </w:rPr>
        <w:tab/>
        <w:t>: B+</w:t>
      </w:r>
    </w:p>
    <w:p w:rsidR="004B0218" w:rsidRPr="00FB5404" w:rsidRDefault="004B0218" w:rsidP="004B0218">
      <w:pPr>
        <w:spacing w:after="0" w:line="240" w:lineRule="auto"/>
        <w:ind w:left="360"/>
        <w:rPr>
          <w:rFonts w:cs="Arial"/>
        </w:rPr>
      </w:pPr>
      <w:r w:rsidRPr="00FB5404">
        <w:rPr>
          <w:rFonts w:cs="Arial"/>
        </w:rPr>
        <w:t>70 – 79</w:t>
      </w:r>
      <w:r w:rsidRPr="00FB5404">
        <w:rPr>
          <w:rFonts w:cs="Arial"/>
        </w:rPr>
        <w:tab/>
        <w:t>: B</w:t>
      </w:r>
    </w:p>
    <w:p w:rsidR="004B0218" w:rsidRPr="00FB5404" w:rsidRDefault="004B0218" w:rsidP="004B0218">
      <w:pPr>
        <w:spacing w:after="0" w:line="240" w:lineRule="auto"/>
        <w:ind w:left="360"/>
        <w:rPr>
          <w:rFonts w:cs="Arial"/>
        </w:rPr>
      </w:pPr>
      <w:r w:rsidRPr="00FB5404">
        <w:rPr>
          <w:rFonts w:cs="Arial"/>
        </w:rPr>
        <w:t>60 – 69</w:t>
      </w:r>
      <w:r w:rsidRPr="00FB5404">
        <w:rPr>
          <w:rFonts w:cs="Arial"/>
        </w:rPr>
        <w:tab/>
        <w:t>: C+</w:t>
      </w:r>
    </w:p>
    <w:p w:rsidR="004B0218" w:rsidRPr="00FB5404" w:rsidRDefault="004B0218" w:rsidP="004B0218">
      <w:pPr>
        <w:spacing w:after="0" w:line="240" w:lineRule="auto"/>
        <w:ind w:left="360"/>
        <w:rPr>
          <w:rFonts w:cs="Arial"/>
        </w:rPr>
      </w:pPr>
      <w:r w:rsidRPr="00FB5404">
        <w:rPr>
          <w:rFonts w:cs="Arial"/>
        </w:rPr>
        <w:t>50 – 59</w:t>
      </w:r>
      <w:r w:rsidRPr="00FB5404">
        <w:rPr>
          <w:rFonts w:cs="Arial"/>
        </w:rPr>
        <w:tab/>
        <w:t>: C</w:t>
      </w:r>
    </w:p>
    <w:p w:rsidR="004B0218" w:rsidRPr="00FB5404" w:rsidRDefault="004B0218" w:rsidP="004B0218">
      <w:pPr>
        <w:spacing w:after="0" w:line="240" w:lineRule="auto"/>
        <w:ind w:left="360"/>
        <w:rPr>
          <w:rFonts w:cs="Arial"/>
        </w:rPr>
      </w:pPr>
      <w:r w:rsidRPr="00FB5404">
        <w:rPr>
          <w:rFonts w:cs="Arial"/>
        </w:rPr>
        <w:t>40 – 49</w:t>
      </w:r>
      <w:r w:rsidRPr="00FB5404">
        <w:rPr>
          <w:rFonts w:cs="Arial"/>
        </w:rPr>
        <w:tab/>
        <w:t>: D</w:t>
      </w:r>
    </w:p>
    <w:p w:rsidR="002142D4" w:rsidRPr="00D97CA6" w:rsidRDefault="004B0218" w:rsidP="00A5528A">
      <w:pPr>
        <w:spacing w:after="0" w:line="240" w:lineRule="auto"/>
        <w:ind w:left="360"/>
        <w:rPr>
          <w:rFonts w:cs="Arial"/>
          <w:bCs/>
        </w:rPr>
      </w:pPr>
      <w:r w:rsidRPr="00FB5404">
        <w:rPr>
          <w:rFonts w:cs="Arial"/>
        </w:rPr>
        <w:t>0   – 39</w:t>
      </w:r>
      <w:r w:rsidRPr="00FB5404">
        <w:rPr>
          <w:rFonts w:cs="Arial"/>
        </w:rPr>
        <w:tab/>
        <w:t>: E</w:t>
      </w:r>
    </w:p>
    <w:sectPr w:rsidR="002142D4" w:rsidRPr="00D97CA6" w:rsidSect="004E3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11" w:h="12242" w:orient="landscape" w:code="5"/>
      <w:pgMar w:top="3402" w:right="822" w:bottom="567" w:left="68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01" w:rsidRDefault="00581D01" w:rsidP="004B0218">
      <w:pPr>
        <w:spacing w:after="0" w:line="240" w:lineRule="auto"/>
      </w:pPr>
      <w:r>
        <w:separator/>
      </w:r>
    </w:p>
  </w:endnote>
  <w:endnote w:type="continuationSeparator" w:id="1">
    <w:p w:rsidR="00581D01" w:rsidRDefault="00581D01" w:rsidP="004B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2F" w:rsidRDefault="002F02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18" w:rsidRPr="002F022F" w:rsidRDefault="002F022F" w:rsidP="00FB5404">
    <w:pPr>
      <w:pStyle w:val="Footer"/>
      <w:pBdr>
        <w:top w:val="double" w:sz="4" w:space="1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RP</w:t>
    </w:r>
    <w:r w:rsidR="004B0218" w:rsidRPr="002F022F">
      <w:rPr>
        <w:rFonts w:cs="Arial"/>
        <w:sz w:val="18"/>
        <w:szCs w:val="18"/>
      </w:rPr>
      <w:t xml:space="preserve">P ini milik Program Studi Manajemen Informatika STMIK Bumigora Mataram, </w:t>
    </w:r>
    <w:r w:rsidR="00FB5404" w:rsidRPr="002F022F">
      <w:rPr>
        <w:rFonts w:cs="Arial"/>
        <w:sz w:val="18"/>
        <w:szCs w:val="18"/>
      </w:rPr>
      <w:t xml:space="preserve">dan </w:t>
    </w:r>
    <w:r w:rsidR="004B0218" w:rsidRPr="002F022F">
      <w:rPr>
        <w:rFonts w:cs="Arial"/>
        <w:sz w:val="18"/>
        <w:szCs w:val="18"/>
      </w:rPr>
      <w:t xml:space="preserve">telah </w:t>
    </w:r>
    <w:r w:rsidR="004B0218" w:rsidRPr="002F022F">
      <w:rPr>
        <w:rFonts w:cs="Arial"/>
        <w:b/>
        <w:bCs/>
        <w:i/>
        <w:iCs/>
        <w:sz w:val="18"/>
        <w:szCs w:val="18"/>
      </w:rPr>
      <w:t>diverifikasi</w:t>
    </w:r>
    <w:r w:rsidR="004B0218" w:rsidRPr="002F022F">
      <w:rPr>
        <w:rFonts w:cs="Arial"/>
        <w:sz w:val="18"/>
        <w:szCs w:val="18"/>
      </w:rPr>
      <w:t xml:space="preserve"> oleh Ketua Program Studi dan </w:t>
    </w:r>
    <w:r w:rsidR="004B0218" w:rsidRPr="002F022F">
      <w:rPr>
        <w:rFonts w:cs="Arial"/>
        <w:b/>
        <w:bCs/>
        <w:i/>
        <w:iCs/>
        <w:sz w:val="18"/>
        <w:szCs w:val="18"/>
      </w:rPr>
      <w:t>divalidasi</w:t>
    </w:r>
    <w:r w:rsidR="004B0218" w:rsidRPr="002F022F">
      <w:rPr>
        <w:rFonts w:cs="Arial"/>
        <w:sz w:val="18"/>
        <w:szCs w:val="18"/>
      </w:rPr>
      <w:t xml:space="preserve"> oleh Pembantu Ketua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2F" w:rsidRDefault="002F0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01" w:rsidRDefault="00581D01" w:rsidP="004B0218">
      <w:pPr>
        <w:spacing w:after="0" w:line="240" w:lineRule="auto"/>
      </w:pPr>
      <w:r>
        <w:separator/>
      </w:r>
    </w:p>
  </w:footnote>
  <w:footnote w:type="continuationSeparator" w:id="1">
    <w:p w:rsidR="00581D01" w:rsidRDefault="00581D01" w:rsidP="004B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2F" w:rsidRDefault="002F02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80" w:rsidRDefault="00576B80" w:rsidP="004B0218">
    <w:pPr>
      <w:pStyle w:val="Header"/>
      <w:jc w:val="right"/>
      <w:rPr>
        <w:rFonts w:ascii="Arial Narrow" w:hAnsi="Arial Narrow" w:cs="Arial"/>
        <w:b/>
        <w:sz w:val="20"/>
        <w:szCs w:val="20"/>
      </w:rPr>
    </w:pPr>
  </w:p>
  <w:p w:rsidR="00576B80" w:rsidRDefault="00576B80" w:rsidP="004B0218">
    <w:pPr>
      <w:pStyle w:val="Header"/>
      <w:jc w:val="right"/>
      <w:rPr>
        <w:rFonts w:ascii="Arial Narrow" w:hAnsi="Arial Narrow" w:cs="Arial"/>
        <w:b/>
        <w:sz w:val="20"/>
        <w:szCs w:val="20"/>
      </w:rPr>
    </w:pPr>
  </w:p>
  <w:p w:rsidR="00576B80" w:rsidRDefault="00576B80" w:rsidP="004B0218">
    <w:pPr>
      <w:pStyle w:val="Header"/>
      <w:jc w:val="right"/>
      <w:rPr>
        <w:rFonts w:ascii="Arial Narrow" w:hAnsi="Arial Narrow" w:cs="Arial"/>
        <w:b/>
        <w:sz w:val="20"/>
        <w:szCs w:val="20"/>
      </w:rPr>
    </w:pPr>
  </w:p>
  <w:p w:rsidR="00576B80" w:rsidRDefault="00576B80" w:rsidP="004B0218">
    <w:pPr>
      <w:pStyle w:val="Header"/>
      <w:jc w:val="right"/>
      <w:rPr>
        <w:rFonts w:ascii="Arial Narrow" w:hAnsi="Arial Narrow" w:cs="Arial"/>
        <w:b/>
        <w:sz w:val="20"/>
        <w:szCs w:val="20"/>
      </w:rPr>
    </w:pPr>
  </w:p>
  <w:p w:rsidR="004B0218" w:rsidRPr="00FD4C69" w:rsidRDefault="004B0218" w:rsidP="004B0218">
    <w:pPr>
      <w:pStyle w:val="Header"/>
      <w:jc w:val="right"/>
      <w:rPr>
        <w:rFonts w:ascii="Arial Narrow" w:hAnsi="Arial Narrow"/>
        <w:sz w:val="20"/>
        <w:szCs w:val="20"/>
        <w:lang w:val="id-ID"/>
      </w:rPr>
    </w:pPr>
    <w:r w:rsidRPr="00FD4C69">
      <w:rPr>
        <w:rFonts w:ascii="Arial Narrow" w:hAnsi="Arial Narrow" w:cs="Arial"/>
        <w:b/>
        <w:sz w:val="20"/>
        <w:szCs w:val="20"/>
      </w:rPr>
      <w:t>BG/JUR/QSR/008-00/09</w:t>
    </w:r>
  </w:p>
  <w:p w:rsidR="004B0218" w:rsidRPr="00576B80" w:rsidRDefault="004B0218" w:rsidP="00576B80">
    <w:pPr>
      <w:pStyle w:val="Header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>
          <wp:extent cx="5991225" cy="952500"/>
          <wp:effectExtent l="19050" t="0" r="9525" b="0"/>
          <wp:docPr id="1" name="Picture 1" descr="Jurusan 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rusan M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2F" w:rsidRDefault="002F02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34E"/>
    <w:multiLevelType w:val="hybridMultilevel"/>
    <w:tmpl w:val="DF988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818B9"/>
    <w:multiLevelType w:val="hybridMultilevel"/>
    <w:tmpl w:val="36860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A5EB0"/>
    <w:multiLevelType w:val="hybridMultilevel"/>
    <w:tmpl w:val="C7466438"/>
    <w:lvl w:ilvl="0" w:tplc="56986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1595"/>
    <w:multiLevelType w:val="hybridMultilevel"/>
    <w:tmpl w:val="3738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CE5B5D"/>
    <w:multiLevelType w:val="hybridMultilevel"/>
    <w:tmpl w:val="BDF0340A"/>
    <w:lvl w:ilvl="0" w:tplc="56986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0234C"/>
    <w:multiLevelType w:val="hybridMultilevel"/>
    <w:tmpl w:val="BDDADCA6"/>
    <w:lvl w:ilvl="0" w:tplc="93162CC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C15C2"/>
    <w:multiLevelType w:val="hybridMultilevel"/>
    <w:tmpl w:val="DBC46C56"/>
    <w:lvl w:ilvl="0" w:tplc="56986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E494F"/>
    <w:multiLevelType w:val="hybridMultilevel"/>
    <w:tmpl w:val="ED883AB6"/>
    <w:lvl w:ilvl="0" w:tplc="88CECE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F443568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461D95"/>
    <w:multiLevelType w:val="hybridMultilevel"/>
    <w:tmpl w:val="840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C2386"/>
    <w:multiLevelType w:val="hybridMultilevel"/>
    <w:tmpl w:val="39E8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71BF9"/>
    <w:multiLevelType w:val="hybridMultilevel"/>
    <w:tmpl w:val="8EA863FC"/>
    <w:lvl w:ilvl="0" w:tplc="56986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121B9"/>
    <w:multiLevelType w:val="hybridMultilevel"/>
    <w:tmpl w:val="76BC8A34"/>
    <w:lvl w:ilvl="0" w:tplc="7ADCEC10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DAFC7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C77DB"/>
    <w:multiLevelType w:val="hybridMultilevel"/>
    <w:tmpl w:val="354E549A"/>
    <w:lvl w:ilvl="0" w:tplc="56986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E3C53"/>
    <w:multiLevelType w:val="hybridMultilevel"/>
    <w:tmpl w:val="8556D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5E5E"/>
    <w:multiLevelType w:val="multilevel"/>
    <w:tmpl w:val="246C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26955"/>
    <w:multiLevelType w:val="hybridMultilevel"/>
    <w:tmpl w:val="573E7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1E7E29"/>
    <w:multiLevelType w:val="hybridMultilevel"/>
    <w:tmpl w:val="1B58659A"/>
    <w:lvl w:ilvl="0" w:tplc="56986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A6D13"/>
    <w:multiLevelType w:val="hybridMultilevel"/>
    <w:tmpl w:val="63844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8B42D6"/>
    <w:multiLevelType w:val="hybridMultilevel"/>
    <w:tmpl w:val="48A44428"/>
    <w:lvl w:ilvl="0" w:tplc="56986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D7EF9"/>
    <w:multiLevelType w:val="hybridMultilevel"/>
    <w:tmpl w:val="D2B85BF2"/>
    <w:lvl w:ilvl="0" w:tplc="56986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15"/>
  </w:num>
  <w:num w:numId="8">
    <w:abstractNumId w:val="18"/>
  </w:num>
  <w:num w:numId="9">
    <w:abstractNumId w:val="6"/>
  </w:num>
  <w:num w:numId="10">
    <w:abstractNumId w:val="10"/>
  </w:num>
  <w:num w:numId="11">
    <w:abstractNumId w:val="4"/>
  </w:num>
  <w:num w:numId="12">
    <w:abstractNumId w:val="19"/>
  </w:num>
  <w:num w:numId="13">
    <w:abstractNumId w:val="16"/>
  </w:num>
  <w:num w:numId="14">
    <w:abstractNumId w:val="3"/>
  </w:num>
  <w:num w:numId="15">
    <w:abstractNumId w:val="17"/>
  </w:num>
  <w:num w:numId="16">
    <w:abstractNumId w:val="2"/>
  </w:num>
  <w:num w:numId="17">
    <w:abstractNumId w:val="7"/>
  </w:num>
  <w:num w:numId="18">
    <w:abstractNumId w:val="11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6611C"/>
    <w:rsid w:val="00076687"/>
    <w:rsid w:val="00081522"/>
    <w:rsid w:val="001261B2"/>
    <w:rsid w:val="00197237"/>
    <w:rsid w:val="001E1317"/>
    <w:rsid w:val="002142D4"/>
    <w:rsid w:val="002F022F"/>
    <w:rsid w:val="00316D7C"/>
    <w:rsid w:val="003F0DC8"/>
    <w:rsid w:val="00440141"/>
    <w:rsid w:val="004638B5"/>
    <w:rsid w:val="00464463"/>
    <w:rsid w:val="0046611C"/>
    <w:rsid w:val="004B0218"/>
    <w:rsid w:val="004E3B06"/>
    <w:rsid w:val="005371AD"/>
    <w:rsid w:val="00576B80"/>
    <w:rsid w:val="00581D01"/>
    <w:rsid w:val="006129CF"/>
    <w:rsid w:val="006832ED"/>
    <w:rsid w:val="0083387B"/>
    <w:rsid w:val="008612F5"/>
    <w:rsid w:val="00914FB2"/>
    <w:rsid w:val="00953993"/>
    <w:rsid w:val="009C530D"/>
    <w:rsid w:val="009F6846"/>
    <w:rsid w:val="00A5528A"/>
    <w:rsid w:val="00AB033B"/>
    <w:rsid w:val="00CE3E3D"/>
    <w:rsid w:val="00D0434F"/>
    <w:rsid w:val="00D20780"/>
    <w:rsid w:val="00D97CA6"/>
    <w:rsid w:val="00DC7530"/>
    <w:rsid w:val="00DC760D"/>
    <w:rsid w:val="00E0689C"/>
    <w:rsid w:val="00EB6A03"/>
    <w:rsid w:val="00ED7E77"/>
    <w:rsid w:val="00F65DAF"/>
    <w:rsid w:val="00FB5404"/>
    <w:rsid w:val="00FC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1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611C"/>
    <w:pPr>
      <w:ind w:left="720"/>
      <w:contextualSpacing/>
    </w:pPr>
  </w:style>
  <w:style w:type="table" w:styleId="TableGrid">
    <w:name w:val="Table Grid"/>
    <w:basedOn w:val="TableNormal"/>
    <w:uiPriority w:val="59"/>
    <w:rsid w:val="00316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18"/>
  </w:style>
  <w:style w:type="paragraph" w:styleId="Footer">
    <w:name w:val="footer"/>
    <w:basedOn w:val="Normal"/>
    <w:link w:val="FooterChar"/>
    <w:uiPriority w:val="99"/>
    <w:unhideWhenUsed/>
    <w:rsid w:val="004B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18"/>
  </w:style>
  <w:style w:type="paragraph" w:styleId="BalloonText">
    <w:name w:val="Balloon Text"/>
    <w:basedOn w:val="Normal"/>
    <w:link w:val="BalloonTextChar"/>
    <w:uiPriority w:val="99"/>
    <w:semiHidden/>
    <w:unhideWhenUsed/>
    <w:rsid w:val="004B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Slaters</dc:creator>
  <cp:lastModifiedBy>User</cp:lastModifiedBy>
  <cp:revision>14</cp:revision>
  <dcterms:created xsi:type="dcterms:W3CDTF">2014-09-05T13:00:00Z</dcterms:created>
  <dcterms:modified xsi:type="dcterms:W3CDTF">2017-08-07T07:26:00Z</dcterms:modified>
</cp:coreProperties>
</file>